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9390"/>
      </w:tblGrid>
      <w:tr w:rsidR="006C757D" w:rsidRPr="006C757D">
        <w:trPr>
          <w:tblCellSpacing w:w="0" w:type="dxa"/>
        </w:trPr>
        <w:tc>
          <w:tcPr>
            <w:tcW w:w="0" w:type="auto"/>
            <w:hideMark/>
          </w:tcPr>
          <w:tbl>
            <w:tblPr>
              <w:tblW w:w="10170" w:type="dxa"/>
              <w:tblCellSpacing w:w="0" w:type="dxa"/>
              <w:tblCellMar>
                <w:top w:w="15" w:type="dxa"/>
                <w:left w:w="15" w:type="dxa"/>
                <w:bottom w:w="15" w:type="dxa"/>
                <w:right w:w="15" w:type="dxa"/>
              </w:tblCellMar>
              <w:tblLook w:val="04A0" w:firstRow="1" w:lastRow="0" w:firstColumn="1" w:lastColumn="0" w:noHBand="0" w:noVBand="1"/>
            </w:tblPr>
            <w:tblGrid>
              <w:gridCol w:w="10170"/>
            </w:tblGrid>
            <w:tr w:rsidR="006C757D" w:rsidRPr="006C757D" w:rsidTr="001B4A5B">
              <w:trPr>
                <w:trHeight w:val="1223"/>
                <w:tblCellSpacing w:w="0" w:type="dxa"/>
              </w:trPr>
              <w:tc>
                <w:tcPr>
                  <w:tcW w:w="5000" w:type="pct"/>
                  <w:shd w:val="clear" w:color="auto" w:fill="FFFFFF"/>
                  <w:hideMark/>
                </w:tcPr>
                <w:p w:rsidR="006C757D" w:rsidRPr="006C757D" w:rsidRDefault="006C757D" w:rsidP="006C757D">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6C757D">
                    <w:rPr>
                      <w:rFonts w:ascii="Arial" w:eastAsia="Times New Roman" w:hAnsi="Arial" w:cs="Arial"/>
                      <w:b/>
                      <w:bCs/>
                      <w:color w:val="000000"/>
                      <w:sz w:val="27"/>
                      <w:szCs w:val="27"/>
                    </w:rPr>
                    <w:t>Biogeochemical Cycles</w:t>
                  </w:r>
                </w:p>
                <w:p w:rsidR="001B4A5B" w:rsidRDefault="001B4A5B" w:rsidP="001B4A5B">
                  <w:pPr>
                    <w:spacing w:after="0" w:line="240" w:lineRule="auto"/>
                    <w:ind w:hanging="15"/>
                    <w:rPr>
                      <w:rFonts w:ascii="Arial" w:eastAsia="Times New Roman" w:hAnsi="Arial" w:cs="Arial"/>
                      <w:color w:val="000000"/>
                      <w:sz w:val="18"/>
                      <w:szCs w:val="18"/>
                    </w:rPr>
                  </w:pPr>
                </w:p>
                <w:p w:rsidR="006C757D" w:rsidRPr="006C757D" w:rsidRDefault="006C757D" w:rsidP="001B4A5B">
                  <w:pPr>
                    <w:spacing w:after="0" w:line="240" w:lineRule="auto"/>
                    <w:ind w:left="720" w:hanging="735"/>
                    <w:rPr>
                      <w:rFonts w:ascii="Arial" w:eastAsia="Times New Roman" w:hAnsi="Arial" w:cs="Arial"/>
                      <w:color w:val="000000"/>
                      <w:sz w:val="18"/>
                      <w:szCs w:val="18"/>
                    </w:rPr>
                  </w:pPr>
                  <w:r w:rsidRPr="006C757D">
                    <w:rPr>
                      <w:rFonts w:ascii="Arial" w:eastAsia="Times New Roman" w:hAnsi="Arial" w:cs="Arial"/>
                      <w:color w:val="000000"/>
                      <w:sz w:val="18"/>
                      <w:szCs w:val="18"/>
                    </w:rPr>
                    <w:t>Student Name: _______________________</w:t>
                  </w:r>
                  <w:r w:rsidR="001B4A5B">
                    <w:rPr>
                      <w:rFonts w:ascii="Arial" w:eastAsia="Times New Roman" w:hAnsi="Arial" w:cs="Arial"/>
                      <w:color w:val="000000"/>
                      <w:sz w:val="18"/>
                      <w:szCs w:val="18"/>
                    </w:rPr>
                    <w:t xml:space="preserve"> </w:t>
                  </w:r>
                  <w:bookmarkStart w:id="0" w:name="_GoBack"/>
                  <w:bookmarkEnd w:id="0"/>
                  <w:r w:rsidR="001B4A5B">
                    <w:rPr>
                      <w:rFonts w:ascii="Arial" w:eastAsia="Times New Roman" w:hAnsi="Arial" w:cs="Arial"/>
                      <w:color w:val="000000"/>
                      <w:sz w:val="18"/>
                      <w:szCs w:val="18"/>
                    </w:rPr>
                    <w:t>Partner’s Name:_________________</w:t>
                  </w:r>
                  <w:r w:rsidRPr="006C757D">
                    <w:rPr>
                      <w:rFonts w:ascii="Arial" w:eastAsia="Times New Roman" w:hAnsi="Arial" w:cs="Arial"/>
                      <w:color w:val="000000"/>
                      <w:sz w:val="18"/>
                      <w:szCs w:val="18"/>
                    </w:rPr>
                    <w:t xml:space="preserve"> </w:t>
                  </w:r>
                  <w:r w:rsidR="001B4A5B">
                    <w:rPr>
                      <w:rFonts w:ascii="Arial" w:eastAsia="Times New Roman" w:hAnsi="Arial" w:cs="Arial"/>
                      <w:color w:val="000000"/>
                      <w:sz w:val="18"/>
                      <w:szCs w:val="18"/>
                    </w:rPr>
                    <w:t xml:space="preserve">       Name of Cycle:__________________</w:t>
                  </w:r>
                </w:p>
              </w:tc>
            </w:tr>
            <w:tr w:rsidR="001B4A5B" w:rsidRPr="006C757D" w:rsidTr="001B4A5B">
              <w:trPr>
                <w:trHeight w:val="321"/>
                <w:tblCellSpacing w:w="0" w:type="dxa"/>
              </w:trPr>
              <w:tc>
                <w:tcPr>
                  <w:tcW w:w="5000" w:type="pct"/>
                  <w:shd w:val="clear" w:color="auto" w:fill="FFFFFF"/>
                </w:tcPr>
                <w:p w:rsidR="001B4A5B" w:rsidRPr="006C757D" w:rsidRDefault="001B4A5B" w:rsidP="001B4A5B">
                  <w:pPr>
                    <w:spacing w:before="100" w:beforeAutospacing="1" w:after="100" w:afterAutospacing="1" w:line="240" w:lineRule="auto"/>
                    <w:outlineLvl w:val="2"/>
                    <w:rPr>
                      <w:rFonts w:ascii="Arial" w:eastAsia="Times New Roman" w:hAnsi="Arial" w:cs="Arial"/>
                      <w:b/>
                      <w:bCs/>
                      <w:color w:val="000000"/>
                      <w:sz w:val="27"/>
                      <w:szCs w:val="27"/>
                    </w:rPr>
                  </w:pPr>
                </w:p>
              </w:tc>
            </w:tr>
          </w:tbl>
          <w:p w:rsidR="006C757D" w:rsidRPr="006C757D" w:rsidRDefault="006C757D" w:rsidP="006C757D">
            <w:pPr>
              <w:spacing w:after="0" w:line="240" w:lineRule="auto"/>
              <w:rPr>
                <w:rFonts w:ascii="Arial" w:eastAsia="Times New Roman" w:hAnsi="Arial" w:cs="Arial"/>
                <w:color w:val="000000"/>
                <w:sz w:val="18"/>
                <w:szCs w:val="18"/>
              </w:rPr>
            </w:pPr>
          </w:p>
        </w:tc>
      </w:tr>
    </w:tbl>
    <w:p w:rsidR="006C757D" w:rsidRPr="006C757D" w:rsidRDefault="006C757D" w:rsidP="006C757D">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2"/>
        <w:gridCol w:w="1782"/>
        <w:gridCol w:w="1712"/>
        <w:gridCol w:w="1793"/>
        <w:gridCol w:w="1831"/>
      </w:tblGrid>
      <w:tr w:rsidR="006C757D" w:rsidRPr="006C757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C757D" w:rsidRPr="006C757D" w:rsidRDefault="006C757D" w:rsidP="006C757D">
            <w:pPr>
              <w:spacing w:after="0" w:line="240" w:lineRule="auto"/>
              <w:jc w:val="center"/>
              <w:rPr>
                <w:rFonts w:ascii="Arial" w:eastAsia="Times New Roman" w:hAnsi="Arial" w:cs="Arial"/>
                <w:color w:val="000000"/>
              </w:rPr>
            </w:pPr>
            <w:r w:rsidRPr="006C757D">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5 - Great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4 - Good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3 - Acceptable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2-0 - Unacceptable </w:t>
            </w:r>
          </w:p>
        </w:tc>
      </w:tr>
      <w:tr w:rsidR="006C757D" w:rsidRPr="006C757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Nutrient Forms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All forms of the nutrien</w:t>
            </w:r>
            <w:r>
              <w:rPr>
                <w:rFonts w:ascii="Arial" w:eastAsia="Times New Roman" w:hAnsi="Arial" w:cs="Arial"/>
                <w:color w:val="000000"/>
                <w:sz w:val="18"/>
                <w:szCs w:val="18"/>
              </w:rPr>
              <w:t>ts</w:t>
            </w:r>
            <w:r w:rsidRPr="006C757D">
              <w:rPr>
                <w:rFonts w:ascii="Arial" w:eastAsia="Times New Roman" w:hAnsi="Arial" w:cs="Arial"/>
                <w:color w:val="000000"/>
                <w:sz w:val="18"/>
                <w:szCs w:val="18"/>
              </w:rPr>
              <w:t xml:space="preserve"> are represented.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1 form is missing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2 forms are missing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3 or more forms are missing, or only 1 is present. </w:t>
            </w:r>
          </w:p>
        </w:tc>
      </w:tr>
      <w:tr w:rsidR="006C757D" w:rsidRPr="006C757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Nutrient Transformation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Each process of nutrient transformation is properly identified.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1 process is misidentified or missing.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2 processes are misidentified or missing.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3 or more processes are misidentified or missing. Or only 1 is present. </w:t>
            </w:r>
          </w:p>
        </w:tc>
      </w:tr>
      <w:tr w:rsidR="006C757D" w:rsidRPr="006C757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Players involved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Each player (animals, plants, bacteria, industry, abiotic factors...) is represented in the proper place in the cycle.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1 player\'s role is misidentified or missing.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2 players\' roles are misidentified or missing.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3 or more players\' roles are misidentified or missing. </w:t>
            </w:r>
          </w:p>
        </w:tc>
      </w:tr>
      <w:tr w:rsidR="006C757D" w:rsidRPr="006C757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Clarity of Ideas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Your picture makes all parts of the biogeochemical cycle very clear. Color and a legend are used to increase clarity.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Modifying a few things would make your poster clearer. Color and a legend are used to increase clarity.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Some aspects of your poster lack clarity, but overall it is understandable. Or you color/legend don\'t add clarity.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Your poster is unclear. Or does not use color/legend. </w:t>
            </w:r>
          </w:p>
        </w:tc>
      </w:tr>
      <w:tr w:rsidR="006C757D" w:rsidRPr="006C757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b/>
                <w:bCs/>
                <w:color w:val="000000"/>
              </w:rPr>
            </w:pPr>
            <w:r w:rsidRPr="006C757D">
              <w:rPr>
                <w:rFonts w:ascii="Arial" w:eastAsia="Times New Roman" w:hAnsi="Arial" w:cs="Arial"/>
                <w:b/>
                <w:bCs/>
                <w:color w:val="000000"/>
              </w:rPr>
              <w:t xml:space="preserve">Aesthetics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Your poster looks professional! Lines are smooth, pictures are well drawn, and coloring is perfect.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Your poster looks good! However, lines could be smoother, pictures better drawn, or coloring neater if more time/effort is invested.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Your poster looks OK! However, lines could be smoother, pictures better drawn, or coloring neater if more time/effort is invested. </w:t>
            </w:r>
          </w:p>
        </w:tc>
        <w:tc>
          <w:tcPr>
            <w:tcW w:w="1950" w:type="dxa"/>
            <w:tcBorders>
              <w:top w:val="outset" w:sz="6" w:space="0" w:color="auto"/>
              <w:left w:val="outset" w:sz="6" w:space="0" w:color="auto"/>
              <w:bottom w:val="outset" w:sz="6" w:space="0" w:color="auto"/>
              <w:right w:val="outset" w:sz="6" w:space="0" w:color="auto"/>
            </w:tcBorders>
            <w:hideMark/>
          </w:tcPr>
          <w:p w:rsidR="006C757D" w:rsidRPr="006C757D" w:rsidRDefault="006C757D" w:rsidP="006C757D">
            <w:pPr>
              <w:spacing w:after="0" w:line="240" w:lineRule="auto"/>
              <w:rPr>
                <w:rFonts w:ascii="Arial" w:eastAsia="Times New Roman" w:hAnsi="Arial" w:cs="Arial"/>
                <w:color w:val="000000"/>
                <w:sz w:val="18"/>
                <w:szCs w:val="18"/>
              </w:rPr>
            </w:pPr>
            <w:r w:rsidRPr="006C757D">
              <w:rPr>
                <w:rFonts w:ascii="Arial" w:eastAsia="Times New Roman" w:hAnsi="Arial" w:cs="Arial"/>
                <w:color w:val="000000"/>
                <w:sz w:val="18"/>
                <w:szCs w:val="18"/>
              </w:rPr>
              <w:t xml:space="preserve">Your poster looks messy. </w:t>
            </w:r>
          </w:p>
        </w:tc>
      </w:tr>
    </w:tbl>
    <w:p w:rsidR="00A53146" w:rsidRDefault="001B4A5B"/>
    <w:p w:rsidR="001B4A5B" w:rsidRDefault="001B4A5B">
      <w:r>
        <w:t>You may work alone or in pairs.  Your assignment is to create a poster for one of the biogeochemical cycles.  Your poster may be created on poster board or using software (see Mr. Standring for wiki posting instructions).  If you would like to present your knowledge in another way, talk to Mr. Standring right away.  Your poster will be marked based on the rubric above.</w:t>
      </w:r>
    </w:p>
    <w:sectPr w:rsidR="001B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7D"/>
    <w:rsid w:val="001B4A5B"/>
    <w:rsid w:val="006C757D"/>
    <w:rsid w:val="009074D2"/>
    <w:rsid w:val="00CC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757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57D"/>
    <w:rPr>
      <w:rFonts w:ascii="Times New Roman" w:eastAsia="Times New Roman" w:hAnsi="Times New Roman" w:cs="Times New Roman"/>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757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57D"/>
    <w:rPr>
      <w:rFonts w:ascii="Times New Roman" w:eastAsia="Times New Roman" w:hAnsi="Times New Roman" w:cs="Times New Roman"/>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38354">
      <w:bodyDiv w:val="1"/>
      <w:marLeft w:val="0"/>
      <w:marRight w:val="0"/>
      <w:marTop w:val="0"/>
      <w:marBottom w:val="0"/>
      <w:divBdr>
        <w:top w:val="none" w:sz="0" w:space="0" w:color="auto"/>
        <w:left w:val="none" w:sz="0" w:space="0" w:color="auto"/>
        <w:bottom w:val="none" w:sz="0" w:space="0" w:color="auto"/>
        <w:right w:val="none" w:sz="0" w:space="0" w:color="auto"/>
      </w:divBdr>
      <w:divsChild>
        <w:div w:id="383482466">
          <w:marLeft w:val="0"/>
          <w:marRight w:val="0"/>
          <w:marTop w:val="0"/>
          <w:marBottom w:val="0"/>
          <w:divBdr>
            <w:top w:val="none" w:sz="0" w:space="0" w:color="auto"/>
            <w:left w:val="none" w:sz="0" w:space="0" w:color="auto"/>
            <w:bottom w:val="none" w:sz="0" w:space="0" w:color="auto"/>
            <w:right w:val="none" w:sz="0" w:space="0" w:color="auto"/>
          </w:divBdr>
          <w:divsChild>
            <w:div w:id="1745447023">
              <w:marLeft w:val="0"/>
              <w:marRight w:val="0"/>
              <w:marTop w:val="0"/>
              <w:marBottom w:val="0"/>
              <w:divBdr>
                <w:top w:val="none" w:sz="0" w:space="0" w:color="auto"/>
                <w:left w:val="none" w:sz="0" w:space="0" w:color="auto"/>
                <w:bottom w:val="none" w:sz="0" w:space="0" w:color="auto"/>
                <w:right w:val="none" w:sz="0" w:space="0" w:color="auto"/>
              </w:divBdr>
              <w:divsChild>
                <w:div w:id="387413094">
                  <w:marLeft w:val="0"/>
                  <w:marRight w:val="0"/>
                  <w:marTop w:val="0"/>
                  <w:marBottom w:val="0"/>
                  <w:divBdr>
                    <w:top w:val="none" w:sz="0" w:space="0" w:color="auto"/>
                    <w:left w:val="none" w:sz="0" w:space="0" w:color="auto"/>
                    <w:bottom w:val="none" w:sz="0" w:space="0" w:color="auto"/>
                    <w:right w:val="none" w:sz="0" w:space="0" w:color="auto"/>
                  </w:divBdr>
                  <w:divsChild>
                    <w:div w:id="1399015716">
                      <w:marLeft w:val="0"/>
                      <w:marRight w:val="0"/>
                      <w:marTop w:val="0"/>
                      <w:marBottom w:val="0"/>
                      <w:divBdr>
                        <w:top w:val="none" w:sz="0" w:space="0" w:color="auto"/>
                        <w:left w:val="none" w:sz="0" w:space="0" w:color="auto"/>
                        <w:bottom w:val="none" w:sz="0" w:space="0" w:color="auto"/>
                        <w:right w:val="none" w:sz="0" w:space="0" w:color="auto"/>
                      </w:divBdr>
                    </w:div>
                  </w:divsChild>
                </w:div>
                <w:div w:id="1113472921">
                  <w:marLeft w:val="0"/>
                  <w:marRight w:val="0"/>
                  <w:marTop w:val="0"/>
                  <w:marBottom w:val="0"/>
                  <w:divBdr>
                    <w:top w:val="none" w:sz="0" w:space="0" w:color="auto"/>
                    <w:left w:val="none" w:sz="0" w:space="0" w:color="auto"/>
                    <w:bottom w:val="none" w:sz="0" w:space="0" w:color="auto"/>
                    <w:right w:val="none" w:sz="0" w:space="0" w:color="auto"/>
                  </w:divBdr>
                </w:div>
                <w:div w:id="1859537890">
                  <w:marLeft w:val="0"/>
                  <w:marRight w:val="0"/>
                  <w:marTop w:val="0"/>
                  <w:marBottom w:val="0"/>
                  <w:divBdr>
                    <w:top w:val="none" w:sz="0" w:space="0" w:color="auto"/>
                    <w:left w:val="none" w:sz="0" w:space="0" w:color="auto"/>
                    <w:bottom w:val="none" w:sz="0" w:space="0" w:color="auto"/>
                    <w:right w:val="none" w:sz="0" w:space="0" w:color="auto"/>
                  </w:divBdr>
                </w:div>
                <w:div w:id="828207535">
                  <w:marLeft w:val="0"/>
                  <w:marRight w:val="0"/>
                  <w:marTop w:val="0"/>
                  <w:marBottom w:val="0"/>
                  <w:divBdr>
                    <w:top w:val="none" w:sz="0" w:space="0" w:color="auto"/>
                    <w:left w:val="none" w:sz="0" w:space="0" w:color="auto"/>
                    <w:bottom w:val="none" w:sz="0" w:space="0" w:color="auto"/>
                    <w:right w:val="none" w:sz="0" w:space="0" w:color="auto"/>
                  </w:divBdr>
                </w:div>
                <w:div w:id="1785727341">
                  <w:marLeft w:val="0"/>
                  <w:marRight w:val="0"/>
                  <w:marTop w:val="0"/>
                  <w:marBottom w:val="0"/>
                  <w:divBdr>
                    <w:top w:val="none" w:sz="0" w:space="0" w:color="auto"/>
                    <w:left w:val="none" w:sz="0" w:space="0" w:color="auto"/>
                    <w:bottom w:val="none" w:sz="0" w:space="0" w:color="auto"/>
                    <w:right w:val="none" w:sz="0" w:space="0" w:color="auto"/>
                  </w:divBdr>
                </w:div>
                <w:div w:id="843478315">
                  <w:marLeft w:val="0"/>
                  <w:marRight w:val="0"/>
                  <w:marTop w:val="0"/>
                  <w:marBottom w:val="0"/>
                  <w:divBdr>
                    <w:top w:val="none" w:sz="0" w:space="0" w:color="auto"/>
                    <w:left w:val="none" w:sz="0" w:space="0" w:color="auto"/>
                    <w:bottom w:val="none" w:sz="0" w:space="0" w:color="auto"/>
                    <w:right w:val="none" w:sz="0" w:space="0" w:color="auto"/>
                  </w:divBdr>
                </w:div>
                <w:div w:id="530142925">
                  <w:marLeft w:val="0"/>
                  <w:marRight w:val="0"/>
                  <w:marTop w:val="0"/>
                  <w:marBottom w:val="0"/>
                  <w:divBdr>
                    <w:top w:val="none" w:sz="0" w:space="0" w:color="auto"/>
                    <w:left w:val="none" w:sz="0" w:space="0" w:color="auto"/>
                    <w:bottom w:val="none" w:sz="0" w:space="0" w:color="auto"/>
                    <w:right w:val="none" w:sz="0" w:space="0" w:color="auto"/>
                  </w:divBdr>
                </w:div>
                <w:div w:id="385953646">
                  <w:marLeft w:val="0"/>
                  <w:marRight w:val="0"/>
                  <w:marTop w:val="0"/>
                  <w:marBottom w:val="0"/>
                  <w:divBdr>
                    <w:top w:val="none" w:sz="0" w:space="0" w:color="auto"/>
                    <w:left w:val="none" w:sz="0" w:space="0" w:color="auto"/>
                    <w:bottom w:val="none" w:sz="0" w:space="0" w:color="auto"/>
                    <w:right w:val="none" w:sz="0" w:space="0" w:color="auto"/>
                  </w:divBdr>
                </w:div>
                <w:div w:id="422264192">
                  <w:marLeft w:val="0"/>
                  <w:marRight w:val="0"/>
                  <w:marTop w:val="0"/>
                  <w:marBottom w:val="0"/>
                  <w:divBdr>
                    <w:top w:val="none" w:sz="0" w:space="0" w:color="auto"/>
                    <w:left w:val="none" w:sz="0" w:space="0" w:color="auto"/>
                    <w:bottom w:val="none" w:sz="0" w:space="0" w:color="auto"/>
                    <w:right w:val="none" w:sz="0" w:space="0" w:color="auto"/>
                  </w:divBdr>
                </w:div>
                <w:div w:id="1907446090">
                  <w:marLeft w:val="0"/>
                  <w:marRight w:val="0"/>
                  <w:marTop w:val="0"/>
                  <w:marBottom w:val="0"/>
                  <w:divBdr>
                    <w:top w:val="none" w:sz="0" w:space="0" w:color="auto"/>
                    <w:left w:val="none" w:sz="0" w:space="0" w:color="auto"/>
                    <w:bottom w:val="none" w:sz="0" w:space="0" w:color="auto"/>
                    <w:right w:val="none" w:sz="0" w:space="0" w:color="auto"/>
                  </w:divBdr>
                </w:div>
                <w:div w:id="927544625">
                  <w:marLeft w:val="0"/>
                  <w:marRight w:val="0"/>
                  <w:marTop w:val="0"/>
                  <w:marBottom w:val="0"/>
                  <w:divBdr>
                    <w:top w:val="none" w:sz="0" w:space="0" w:color="auto"/>
                    <w:left w:val="none" w:sz="0" w:space="0" w:color="auto"/>
                    <w:bottom w:val="none" w:sz="0" w:space="0" w:color="auto"/>
                    <w:right w:val="none" w:sz="0" w:space="0" w:color="auto"/>
                  </w:divBdr>
                </w:div>
                <w:div w:id="973214948">
                  <w:marLeft w:val="0"/>
                  <w:marRight w:val="0"/>
                  <w:marTop w:val="0"/>
                  <w:marBottom w:val="0"/>
                  <w:divBdr>
                    <w:top w:val="none" w:sz="0" w:space="0" w:color="auto"/>
                    <w:left w:val="none" w:sz="0" w:space="0" w:color="auto"/>
                    <w:bottom w:val="none" w:sz="0" w:space="0" w:color="auto"/>
                    <w:right w:val="none" w:sz="0" w:space="0" w:color="auto"/>
                  </w:divBdr>
                </w:div>
                <w:div w:id="1974941932">
                  <w:marLeft w:val="0"/>
                  <w:marRight w:val="0"/>
                  <w:marTop w:val="0"/>
                  <w:marBottom w:val="0"/>
                  <w:divBdr>
                    <w:top w:val="none" w:sz="0" w:space="0" w:color="auto"/>
                    <w:left w:val="none" w:sz="0" w:space="0" w:color="auto"/>
                    <w:bottom w:val="none" w:sz="0" w:space="0" w:color="auto"/>
                    <w:right w:val="none" w:sz="0" w:space="0" w:color="auto"/>
                  </w:divBdr>
                </w:div>
                <w:div w:id="1370455487">
                  <w:marLeft w:val="0"/>
                  <w:marRight w:val="0"/>
                  <w:marTop w:val="0"/>
                  <w:marBottom w:val="0"/>
                  <w:divBdr>
                    <w:top w:val="none" w:sz="0" w:space="0" w:color="auto"/>
                    <w:left w:val="none" w:sz="0" w:space="0" w:color="auto"/>
                    <w:bottom w:val="none" w:sz="0" w:space="0" w:color="auto"/>
                    <w:right w:val="none" w:sz="0" w:space="0" w:color="auto"/>
                  </w:divBdr>
                </w:div>
                <w:div w:id="1031494130">
                  <w:marLeft w:val="0"/>
                  <w:marRight w:val="0"/>
                  <w:marTop w:val="0"/>
                  <w:marBottom w:val="0"/>
                  <w:divBdr>
                    <w:top w:val="none" w:sz="0" w:space="0" w:color="auto"/>
                    <w:left w:val="none" w:sz="0" w:space="0" w:color="auto"/>
                    <w:bottom w:val="none" w:sz="0" w:space="0" w:color="auto"/>
                    <w:right w:val="none" w:sz="0" w:space="0" w:color="auto"/>
                  </w:divBdr>
                </w:div>
                <w:div w:id="960766137">
                  <w:marLeft w:val="0"/>
                  <w:marRight w:val="0"/>
                  <w:marTop w:val="0"/>
                  <w:marBottom w:val="0"/>
                  <w:divBdr>
                    <w:top w:val="none" w:sz="0" w:space="0" w:color="auto"/>
                    <w:left w:val="none" w:sz="0" w:space="0" w:color="auto"/>
                    <w:bottom w:val="none" w:sz="0" w:space="0" w:color="auto"/>
                    <w:right w:val="none" w:sz="0" w:space="0" w:color="auto"/>
                  </w:divBdr>
                </w:div>
                <w:div w:id="1708411216">
                  <w:marLeft w:val="0"/>
                  <w:marRight w:val="0"/>
                  <w:marTop w:val="0"/>
                  <w:marBottom w:val="0"/>
                  <w:divBdr>
                    <w:top w:val="none" w:sz="0" w:space="0" w:color="auto"/>
                    <w:left w:val="none" w:sz="0" w:space="0" w:color="auto"/>
                    <w:bottom w:val="none" w:sz="0" w:space="0" w:color="auto"/>
                    <w:right w:val="none" w:sz="0" w:space="0" w:color="auto"/>
                  </w:divBdr>
                </w:div>
                <w:div w:id="671182950">
                  <w:marLeft w:val="0"/>
                  <w:marRight w:val="0"/>
                  <w:marTop w:val="0"/>
                  <w:marBottom w:val="0"/>
                  <w:divBdr>
                    <w:top w:val="none" w:sz="0" w:space="0" w:color="auto"/>
                    <w:left w:val="none" w:sz="0" w:space="0" w:color="auto"/>
                    <w:bottom w:val="none" w:sz="0" w:space="0" w:color="auto"/>
                    <w:right w:val="none" w:sz="0" w:space="0" w:color="auto"/>
                  </w:divBdr>
                </w:div>
                <w:div w:id="278726808">
                  <w:marLeft w:val="0"/>
                  <w:marRight w:val="0"/>
                  <w:marTop w:val="0"/>
                  <w:marBottom w:val="0"/>
                  <w:divBdr>
                    <w:top w:val="none" w:sz="0" w:space="0" w:color="auto"/>
                    <w:left w:val="none" w:sz="0" w:space="0" w:color="auto"/>
                    <w:bottom w:val="none" w:sz="0" w:space="0" w:color="auto"/>
                    <w:right w:val="none" w:sz="0" w:space="0" w:color="auto"/>
                  </w:divBdr>
                </w:div>
                <w:div w:id="933904468">
                  <w:marLeft w:val="0"/>
                  <w:marRight w:val="0"/>
                  <w:marTop w:val="0"/>
                  <w:marBottom w:val="0"/>
                  <w:divBdr>
                    <w:top w:val="none" w:sz="0" w:space="0" w:color="auto"/>
                    <w:left w:val="none" w:sz="0" w:space="0" w:color="auto"/>
                    <w:bottom w:val="none" w:sz="0" w:space="0" w:color="auto"/>
                    <w:right w:val="none" w:sz="0" w:space="0" w:color="auto"/>
                  </w:divBdr>
                </w:div>
                <w:div w:id="1886335850">
                  <w:marLeft w:val="0"/>
                  <w:marRight w:val="0"/>
                  <w:marTop w:val="0"/>
                  <w:marBottom w:val="0"/>
                  <w:divBdr>
                    <w:top w:val="none" w:sz="0" w:space="0" w:color="auto"/>
                    <w:left w:val="none" w:sz="0" w:space="0" w:color="auto"/>
                    <w:bottom w:val="none" w:sz="0" w:space="0" w:color="auto"/>
                    <w:right w:val="none" w:sz="0" w:space="0" w:color="auto"/>
                  </w:divBdr>
                </w:div>
                <w:div w:id="318073401">
                  <w:marLeft w:val="0"/>
                  <w:marRight w:val="0"/>
                  <w:marTop w:val="0"/>
                  <w:marBottom w:val="0"/>
                  <w:divBdr>
                    <w:top w:val="none" w:sz="0" w:space="0" w:color="auto"/>
                    <w:left w:val="none" w:sz="0" w:space="0" w:color="auto"/>
                    <w:bottom w:val="none" w:sz="0" w:space="0" w:color="auto"/>
                    <w:right w:val="none" w:sz="0" w:space="0" w:color="auto"/>
                  </w:divBdr>
                </w:div>
                <w:div w:id="639118599">
                  <w:marLeft w:val="0"/>
                  <w:marRight w:val="0"/>
                  <w:marTop w:val="0"/>
                  <w:marBottom w:val="0"/>
                  <w:divBdr>
                    <w:top w:val="none" w:sz="0" w:space="0" w:color="auto"/>
                    <w:left w:val="none" w:sz="0" w:space="0" w:color="auto"/>
                    <w:bottom w:val="none" w:sz="0" w:space="0" w:color="auto"/>
                    <w:right w:val="none" w:sz="0" w:space="0" w:color="auto"/>
                  </w:divBdr>
                </w:div>
                <w:div w:id="1958297398">
                  <w:marLeft w:val="0"/>
                  <w:marRight w:val="0"/>
                  <w:marTop w:val="0"/>
                  <w:marBottom w:val="0"/>
                  <w:divBdr>
                    <w:top w:val="none" w:sz="0" w:space="0" w:color="auto"/>
                    <w:left w:val="none" w:sz="0" w:space="0" w:color="auto"/>
                    <w:bottom w:val="none" w:sz="0" w:space="0" w:color="auto"/>
                    <w:right w:val="none" w:sz="0" w:space="0" w:color="auto"/>
                  </w:divBdr>
                </w:div>
                <w:div w:id="505361622">
                  <w:marLeft w:val="0"/>
                  <w:marRight w:val="0"/>
                  <w:marTop w:val="0"/>
                  <w:marBottom w:val="0"/>
                  <w:divBdr>
                    <w:top w:val="none" w:sz="0" w:space="0" w:color="auto"/>
                    <w:left w:val="none" w:sz="0" w:space="0" w:color="auto"/>
                    <w:bottom w:val="none" w:sz="0" w:space="0" w:color="auto"/>
                    <w:right w:val="none" w:sz="0" w:space="0" w:color="auto"/>
                  </w:divBdr>
                </w:div>
                <w:div w:id="381833393">
                  <w:marLeft w:val="0"/>
                  <w:marRight w:val="0"/>
                  <w:marTop w:val="0"/>
                  <w:marBottom w:val="0"/>
                  <w:divBdr>
                    <w:top w:val="none" w:sz="0" w:space="0" w:color="auto"/>
                    <w:left w:val="none" w:sz="0" w:space="0" w:color="auto"/>
                    <w:bottom w:val="none" w:sz="0" w:space="0" w:color="auto"/>
                    <w:right w:val="none" w:sz="0" w:space="0" w:color="auto"/>
                  </w:divBdr>
                </w:div>
                <w:div w:id="1050609873">
                  <w:marLeft w:val="0"/>
                  <w:marRight w:val="0"/>
                  <w:marTop w:val="0"/>
                  <w:marBottom w:val="0"/>
                  <w:divBdr>
                    <w:top w:val="none" w:sz="0" w:space="0" w:color="auto"/>
                    <w:left w:val="none" w:sz="0" w:space="0" w:color="auto"/>
                    <w:bottom w:val="none" w:sz="0" w:space="0" w:color="auto"/>
                    <w:right w:val="none" w:sz="0" w:space="0" w:color="auto"/>
                  </w:divBdr>
                </w:div>
                <w:div w:id="947421144">
                  <w:marLeft w:val="0"/>
                  <w:marRight w:val="0"/>
                  <w:marTop w:val="0"/>
                  <w:marBottom w:val="0"/>
                  <w:divBdr>
                    <w:top w:val="none" w:sz="0" w:space="0" w:color="auto"/>
                    <w:left w:val="none" w:sz="0" w:space="0" w:color="auto"/>
                    <w:bottom w:val="none" w:sz="0" w:space="0" w:color="auto"/>
                    <w:right w:val="none" w:sz="0" w:space="0" w:color="auto"/>
                  </w:divBdr>
                </w:div>
                <w:div w:id="898593389">
                  <w:marLeft w:val="0"/>
                  <w:marRight w:val="0"/>
                  <w:marTop w:val="0"/>
                  <w:marBottom w:val="0"/>
                  <w:divBdr>
                    <w:top w:val="none" w:sz="0" w:space="0" w:color="auto"/>
                    <w:left w:val="none" w:sz="0" w:space="0" w:color="auto"/>
                    <w:bottom w:val="none" w:sz="0" w:space="0" w:color="auto"/>
                    <w:right w:val="none" w:sz="0" w:space="0" w:color="auto"/>
                  </w:divBdr>
                </w:div>
                <w:div w:id="1787461096">
                  <w:marLeft w:val="0"/>
                  <w:marRight w:val="0"/>
                  <w:marTop w:val="0"/>
                  <w:marBottom w:val="0"/>
                  <w:divBdr>
                    <w:top w:val="none" w:sz="0" w:space="0" w:color="auto"/>
                    <w:left w:val="none" w:sz="0" w:space="0" w:color="auto"/>
                    <w:bottom w:val="none" w:sz="0" w:space="0" w:color="auto"/>
                    <w:right w:val="none" w:sz="0" w:space="0" w:color="auto"/>
                  </w:divBdr>
                </w:div>
                <w:div w:id="1443113484">
                  <w:marLeft w:val="0"/>
                  <w:marRight w:val="0"/>
                  <w:marTop w:val="0"/>
                  <w:marBottom w:val="0"/>
                  <w:divBdr>
                    <w:top w:val="none" w:sz="0" w:space="0" w:color="auto"/>
                    <w:left w:val="none" w:sz="0" w:space="0" w:color="auto"/>
                    <w:bottom w:val="none" w:sz="0" w:space="0" w:color="auto"/>
                    <w:right w:val="none" w:sz="0" w:space="0" w:color="auto"/>
                  </w:divBdr>
                </w:div>
                <w:div w:id="540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PWSD76</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Daniel</dc:creator>
  <cp:lastModifiedBy>Standring, Daniel</cp:lastModifiedBy>
  <cp:revision>2</cp:revision>
  <dcterms:created xsi:type="dcterms:W3CDTF">2012-09-19T16:42:00Z</dcterms:created>
  <dcterms:modified xsi:type="dcterms:W3CDTF">2012-09-19T16:50:00Z</dcterms:modified>
</cp:coreProperties>
</file>