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18" w:tblpY="1205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6210"/>
        <w:gridCol w:w="1131"/>
      </w:tblGrid>
      <w:tr w:rsidR="00694273" w:rsidTr="005645AE">
        <w:tc>
          <w:tcPr>
            <w:tcW w:w="10311" w:type="dxa"/>
            <w:gridSpan w:val="3"/>
            <w:vAlign w:val="center"/>
          </w:tcPr>
          <w:p w:rsidR="00694273" w:rsidRPr="00694273" w:rsidRDefault="00694273" w:rsidP="0069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694273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Foods 3090: Butcher Shop</w:t>
            </w:r>
            <w:bookmarkStart w:id="0" w:name="_GoBack"/>
            <w:bookmarkEnd w:id="0"/>
          </w:p>
        </w:tc>
      </w:tr>
      <w:tr w:rsidR="00165435" w:rsidTr="005645AE">
        <w:tc>
          <w:tcPr>
            <w:tcW w:w="10311" w:type="dxa"/>
            <w:gridSpan w:val="3"/>
            <w:vAlign w:val="center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0560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1. identify the processing and handling practices in the transformation of the carcass into cuts </w:t>
            </w:r>
          </w:p>
          <w:p w:rsidR="002C7BC1" w:rsidRPr="0083229D" w:rsidRDefault="002C7BC1" w:rsidP="005645A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5435" w:rsidTr="005645AE">
        <w:tc>
          <w:tcPr>
            <w:tcW w:w="2970" w:type="dxa"/>
          </w:tcPr>
          <w:p w:rsidR="00165435" w:rsidRPr="006C4A0D" w:rsidRDefault="00165435" w:rsidP="005645AE">
            <w:pPr>
              <w:pStyle w:val="Default"/>
              <w:jc w:val="center"/>
            </w:pPr>
            <w:r>
              <w:t>The Goal</w:t>
            </w:r>
          </w:p>
        </w:tc>
        <w:tc>
          <w:tcPr>
            <w:tcW w:w="6210" w:type="dxa"/>
          </w:tcPr>
          <w:p w:rsidR="00165435" w:rsidRDefault="00165435" w:rsidP="005645AE">
            <w:pPr>
              <w:pStyle w:val="Default"/>
              <w:jc w:val="center"/>
            </w:pPr>
            <w:r>
              <w:t>What I did</w:t>
            </w:r>
          </w:p>
        </w:tc>
        <w:tc>
          <w:tcPr>
            <w:tcW w:w="1131" w:type="dxa"/>
          </w:tcPr>
          <w:p w:rsidR="00165435" w:rsidRDefault="00165435" w:rsidP="005645AE">
            <w:pPr>
              <w:pStyle w:val="Default"/>
              <w:jc w:val="center"/>
            </w:pPr>
            <w:r>
              <w:t>Teacher approval</w:t>
            </w:r>
          </w:p>
        </w:tc>
      </w:tr>
      <w:tr w:rsidR="00605602" w:rsidTr="005645AE">
        <w:tc>
          <w:tcPr>
            <w:tcW w:w="2970" w:type="dxa"/>
          </w:tcPr>
          <w:p w:rsidR="00605602" w:rsidRP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1.1 describe the breakdown of various carcasses into wholesale, primal and retail cuts; e.g., beef, pork, lamb, veal, game </w:t>
            </w: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1.2 identify the retail cuts of various carcasses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1.3 describe criteria for assessing meat quality in order to satisfy consumer demands, including: </w:t>
            </w:r>
          </w:p>
          <w:p w:rsidR="005645AE" w:rsidRDefault="005645AE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AB0E08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1.3.1 inspection and grading </w:t>
            </w:r>
          </w:p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process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1.3.2 methods to enhance tenderness and palatability of meats prior to cooking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>1.4 demonstrate proficiency in meat cutting skills and techniques in the breakdown of p</w:t>
            </w:r>
            <w:r w:rsidRPr="00AE7463">
              <w:rPr>
                <w:rFonts w:ascii="Times New Roman" w:hAnsi="Times New Roman" w:cs="Times New Roman"/>
                <w:color w:val="000000"/>
              </w:rPr>
              <w:t>rimal cuts into retail cuts by:</w:t>
            </w:r>
          </w:p>
          <w:p w:rsidR="005645AE" w:rsidRDefault="005645AE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1.4.1 identifying bones, meat/muscle seams and seam structure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1.4.2 knife-cutting through muscle seams and bone structure joints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1.4.3 producing saleable retail cuts from block-ready wholesale cuts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1.4.4 employing current meat nomenclature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10311" w:type="dxa"/>
            <w:gridSpan w:val="3"/>
          </w:tcPr>
          <w:p w:rsidR="00605602" w:rsidRDefault="00605602" w:rsidP="005645AE">
            <w:pPr>
              <w:pStyle w:val="Default"/>
            </w:pPr>
            <w:r w:rsidRPr="00605602">
              <w:rPr>
                <w:b/>
                <w:bCs/>
              </w:rPr>
              <w:t>2. demonstrate proficient and safe operation of power and hand tools used by the butcher</w:t>
            </w: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pStyle w:val="Default"/>
            </w:pPr>
            <w:r w:rsidRPr="00605602">
              <w:t>2.1 explain the need to protect the health of the consumer and maintain the merchandising appeal of meats through:</w:t>
            </w: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 2.1.1 prevention of food-borne illnesses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2.1.2 observing and </w:t>
            </w:r>
            <w:proofErr w:type="spellStart"/>
            <w:r w:rsidRPr="00605602">
              <w:rPr>
                <w:rFonts w:ascii="Times New Roman" w:hAnsi="Times New Roman" w:cs="Times New Roman"/>
                <w:color w:val="000000"/>
              </w:rPr>
              <w:t>practising</w:t>
            </w:r>
            <w:proofErr w:type="spellEnd"/>
            <w:r w:rsidRPr="00605602">
              <w:rPr>
                <w:rFonts w:ascii="Times New Roman" w:hAnsi="Times New Roman" w:cs="Times New Roman"/>
                <w:color w:val="000000"/>
              </w:rPr>
              <w:t xml:space="preserve"> safe and hygienic handling skills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605602" w:rsidTr="005645AE">
        <w:tc>
          <w:tcPr>
            <w:tcW w:w="2970" w:type="dxa"/>
          </w:tcPr>
          <w:p w:rsidR="00605602" w:rsidRDefault="00605602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2.1.3 employing appropriate storage methods and times for varying cuts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605602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605602" w:rsidRDefault="00605602" w:rsidP="005645AE">
            <w:pPr>
              <w:pStyle w:val="Default"/>
            </w:pPr>
          </w:p>
        </w:tc>
        <w:tc>
          <w:tcPr>
            <w:tcW w:w="1131" w:type="dxa"/>
          </w:tcPr>
          <w:p w:rsidR="00605602" w:rsidRDefault="00605602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05602">
              <w:rPr>
                <w:rFonts w:ascii="Times New Roman" w:hAnsi="Times New Roman" w:cs="Times New Roman"/>
                <w:color w:val="000000"/>
              </w:rPr>
              <w:t xml:space="preserve">2.2 </w:t>
            </w:r>
            <w:proofErr w:type="spellStart"/>
            <w:r w:rsidRPr="00605602">
              <w:rPr>
                <w:rFonts w:ascii="Times New Roman" w:hAnsi="Times New Roman" w:cs="Times New Roman"/>
                <w:color w:val="000000"/>
              </w:rPr>
              <w:t>practise</w:t>
            </w:r>
            <w:proofErr w:type="spellEnd"/>
            <w:r w:rsidRPr="00605602">
              <w:rPr>
                <w:rFonts w:ascii="Times New Roman" w:hAnsi="Times New Roman" w:cs="Times New Roman"/>
                <w:color w:val="000000"/>
              </w:rPr>
              <w:t xml:space="preserve"> appropriate safety while cleaning and sanitizing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840804" w:rsidTr="005645AE">
        <w:tc>
          <w:tcPr>
            <w:tcW w:w="10311" w:type="dxa"/>
            <w:gridSpan w:val="3"/>
          </w:tcPr>
          <w:p w:rsidR="00840804" w:rsidRDefault="00840804" w:rsidP="005645AE">
            <w:pPr>
              <w:pStyle w:val="Default"/>
            </w:pPr>
            <w:r w:rsidRPr="00605602">
              <w:rPr>
                <w:b/>
                <w:bCs/>
              </w:rPr>
              <w:t>3. demonstrate skills in the preparation of meats for cooking</w:t>
            </w:r>
          </w:p>
        </w:tc>
      </w:tr>
      <w:tr w:rsidR="003D352C" w:rsidTr="005645AE">
        <w:tc>
          <w:tcPr>
            <w:tcW w:w="2970" w:type="dxa"/>
          </w:tcPr>
          <w:p w:rsidR="003D352C" w:rsidRDefault="003D352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74BF">
              <w:rPr>
                <w:rFonts w:ascii="Times New Roman" w:hAnsi="Times New Roman" w:cs="Times New Roman"/>
                <w:color w:val="000000"/>
              </w:rPr>
              <w:lastRenderedPageBreak/>
              <w:t xml:space="preserve">3.1 identify quality factors and purchasing standards for meats and/or variety meats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1774BF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3D352C" w:rsidRDefault="003D352C" w:rsidP="005645AE">
            <w:pPr>
              <w:pStyle w:val="Default"/>
            </w:pPr>
          </w:p>
        </w:tc>
        <w:tc>
          <w:tcPr>
            <w:tcW w:w="1131" w:type="dxa"/>
          </w:tcPr>
          <w:p w:rsidR="003D352C" w:rsidRDefault="003D352C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74BF">
              <w:rPr>
                <w:rFonts w:ascii="Times New Roman" w:hAnsi="Times New Roman" w:cs="Times New Roman"/>
                <w:color w:val="000000"/>
              </w:rPr>
              <w:t>3.2 demonstrate proficiency in meat cutting skills and techniques, including: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3D352C" w:rsidTr="005645AE">
        <w:tc>
          <w:tcPr>
            <w:tcW w:w="2970" w:type="dxa"/>
          </w:tcPr>
          <w:p w:rsidR="003D352C" w:rsidRDefault="003D352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74BF">
              <w:rPr>
                <w:rFonts w:ascii="Times New Roman" w:hAnsi="Times New Roman" w:cs="Times New Roman"/>
                <w:color w:val="000000"/>
              </w:rPr>
              <w:t xml:space="preserve"> 3.2.1 boning and trimming for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774BF">
              <w:rPr>
                <w:rFonts w:ascii="Times New Roman" w:hAnsi="Times New Roman" w:cs="Times New Roman"/>
                <w:color w:val="000000"/>
              </w:rPr>
              <w:t xml:space="preserve">retail cuts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1774BF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3D352C" w:rsidRDefault="003D352C" w:rsidP="005645AE">
            <w:pPr>
              <w:pStyle w:val="Default"/>
            </w:pPr>
          </w:p>
        </w:tc>
        <w:tc>
          <w:tcPr>
            <w:tcW w:w="1131" w:type="dxa"/>
          </w:tcPr>
          <w:p w:rsidR="003D352C" w:rsidRDefault="003D352C" w:rsidP="005645AE">
            <w:pPr>
              <w:pStyle w:val="Default"/>
            </w:pPr>
          </w:p>
        </w:tc>
      </w:tr>
      <w:tr w:rsidR="003D352C" w:rsidTr="005645AE">
        <w:tc>
          <w:tcPr>
            <w:tcW w:w="2970" w:type="dxa"/>
          </w:tcPr>
          <w:p w:rsidR="003D352C" w:rsidRDefault="003D352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74BF">
              <w:rPr>
                <w:rFonts w:ascii="Times New Roman" w:hAnsi="Times New Roman" w:cs="Times New Roman"/>
                <w:color w:val="000000"/>
              </w:rPr>
              <w:t xml:space="preserve">3.2.2 tying roasts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1774BF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3D352C" w:rsidRDefault="003D352C" w:rsidP="005645AE">
            <w:pPr>
              <w:pStyle w:val="Default"/>
            </w:pPr>
          </w:p>
        </w:tc>
        <w:tc>
          <w:tcPr>
            <w:tcW w:w="1131" w:type="dxa"/>
          </w:tcPr>
          <w:p w:rsidR="003D352C" w:rsidRDefault="003D352C" w:rsidP="005645AE">
            <w:pPr>
              <w:pStyle w:val="Default"/>
            </w:pPr>
          </w:p>
        </w:tc>
      </w:tr>
      <w:tr w:rsidR="003D352C" w:rsidTr="005645AE">
        <w:tc>
          <w:tcPr>
            <w:tcW w:w="2970" w:type="dxa"/>
          </w:tcPr>
          <w:p w:rsidR="003D352C" w:rsidRDefault="003D352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74BF">
              <w:rPr>
                <w:rFonts w:ascii="Times New Roman" w:hAnsi="Times New Roman" w:cs="Times New Roman"/>
                <w:color w:val="000000"/>
              </w:rPr>
              <w:t xml:space="preserve">3.2.3 cubing, slicing, grinding, tenderizing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1774BF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3D352C" w:rsidRDefault="003D352C" w:rsidP="005645AE">
            <w:pPr>
              <w:pStyle w:val="Default"/>
            </w:pPr>
          </w:p>
        </w:tc>
        <w:tc>
          <w:tcPr>
            <w:tcW w:w="1131" w:type="dxa"/>
          </w:tcPr>
          <w:p w:rsidR="003D352C" w:rsidRDefault="003D352C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rPr>
                <w:rFonts w:ascii="Times New Roman" w:hAnsi="Times New Roman" w:cs="Times New Roman"/>
                <w:color w:val="000000"/>
              </w:rPr>
            </w:pPr>
            <w:r w:rsidRPr="00026F2E">
              <w:rPr>
                <w:rFonts w:ascii="Times New Roman" w:hAnsi="Times New Roman" w:cs="Times New Roman"/>
                <w:color w:val="000000"/>
              </w:rPr>
              <w:t>3.3 demonstrate safe handling and storage procedures for meats and/or variety meat</w:t>
            </w:r>
          </w:p>
          <w:p w:rsidR="005645AE" w:rsidRDefault="005645AE" w:rsidP="005645AE">
            <w:pPr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3D352C" w:rsidTr="005645AE">
        <w:tc>
          <w:tcPr>
            <w:tcW w:w="10311" w:type="dxa"/>
            <w:gridSpan w:val="3"/>
          </w:tcPr>
          <w:p w:rsidR="003D352C" w:rsidRDefault="003D352C" w:rsidP="005645AE">
            <w:pPr>
              <w:pStyle w:val="Default"/>
            </w:pPr>
            <w:r w:rsidRPr="00605602">
              <w:rPr>
                <w:b/>
                <w:bCs/>
              </w:rPr>
              <w:t>4. apply skills and techniques for professionalism in the industry</w:t>
            </w: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 xml:space="preserve">4.1 prepare a minimum of three recipes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 xml:space="preserve">4.2 participate in all kitchen brigade activities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5645AE" w:rsidTr="005645AE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>4.3 use appropriate resources to: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 xml:space="preserve"> 4.3.1 adhere to a detailed time line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 xml:space="preserve">4.3.2 plan effectively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 xml:space="preserve">4.3.3 prioritize tasks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84AFE">
              <w:rPr>
                <w:rFonts w:ascii="Times New Roman" w:hAnsi="Times New Roman" w:cs="Times New Roman"/>
                <w:color w:val="000000"/>
              </w:rPr>
              <w:t>4.3.4 manage facilities, equipment and supplies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284AFE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5645AE" w:rsidTr="00D7314F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t xml:space="preserve">4.4 demonstrate the use of food preparation techniques, including: 4.4.1 safety and sanitation 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t xml:space="preserve">4.4.2 measurement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F74030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t xml:space="preserve">4.4.3 recipe terminology/modification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F74030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lastRenderedPageBreak/>
              <w:t xml:space="preserve">4.4.4 use of available kitchen equipment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F74030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5645AE" w:rsidTr="009A3210"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t xml:space="preserve">4.5 explain and demonstrate the ability to use the: 4.5.1 metric system 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75681C" w:rsidTr="005645AE">
        <w:tc>
          <w:tcPr>
            <w:tcW w:w="2970" w:type="dxa"/>
          </w:tcPr>
          <w:p w:rsidR="0075681C" w:rsidRDefault="0075681C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74030">
              <w:rPr>
                <w:rFonts w:ascii="Times New Roman" w:hAnsi="Times New Roman" w:cs="Times New Roman"/>
                <w:color w:val="000000"/>
              </w:rPr>
              <w:t xml:space="preserve">4.5.2 imperial system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F74030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75681C" w:rsidRDefault="0075681C" w:rsidP="005645AE">
            <w:pPr>
              <w:pStyle w:val="Default"/>
            </w:pPr>
          </w:p>
        </w:tc>
        <w:tc>
          <w:tcPr>
            <w:tcW w:w="1131" w:type="dxa"/>
          </w:tcPr>
          <w:p w:rsidR="0075681C" w:rsidRDefault="0075681C" w:rsidP="005645AE">
            <w:pPr>
              <w:pStyle w:val="Default"/>
            </w:pPr>
          </w:p>
        </w:tc>
      </w:tr>
      <w:tr w:rsidR="0075681C" w:rsidTr="005645AE">
        <w:trPr>
          <w:trHeight w:val="314"/>
        </w:trPr>
        <w:tc>
          <w:tcPr>
            <w:tcW w:w="10311" w:type="dxa"/>
            <w:gridSpan w:val="3"/>
          </w:tcPr>
          <w:p w:rsidR="0075681C" w:rsidRDefault="00AB0E08" w:rsidP="005645AE">
            <w:pPr>
              <w:pStyle w:val="Default"/>
            </w:pPr>
            <w:r w:rsidRPr="00605602">
              <w:rPr>
                <w:b/>
                <w:bCs/>
              </w:rPr>
              <w:t>5. demonstrate basic competencies</w:t>
            </w:r>
          </w:p>
        </w:tc>
      </w:tr>
      <w:tr w:rsidR="00AB0E08" w:rsidTr="005645AE"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>5.1 demonstrate fundamental skills to: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 5.1.1 communicate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5.1.2 manage information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5.1.3 use numbers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>5.1.4 think and solve problems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5645AE" w:rsidTr="00073F96">
        <w:trPr>
          <w:trHeight w:val="65"/>
        </w:trPr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>5.2 demonstrate personal management skills to: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 5.2.1 demonstrate positive attitudes and </w:t>
            </w:r>
            <w:proofErr w:type="spellStart"/>
            <w:r w:rsidRPr="00B81248">
              <w:rPr>
                <w:rFonts w:ascii="Times New Roman" w:hAnsi="Times New Roman" w:cs="Times New Roman"/>
                <w:color w:val="000000"/>
              </w:rPr>
              <w:t>behaviours</w:t>
            </w:r>
            <w:proofErr w:type="spellEnd"/>
            <w:r w:rsidRPr="00B8124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5.2.2 be responsible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5.2.3 be adaptable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5.2.4 learn continuously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5.2.5 work safely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5645AE" w:rsidTr="00216392">
        <w:trPr>
          <w:trHeight w:val="65"/>
        </w:trPr>
        <w:tc>
          <w:tcPr>
            <w:tcW w:w="10311" w:type="dxa"/>
            <w:gridSpan w:val="3"/>
          </w:tcPr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5.3 demonstrate teamwork skills to: </w:t>
            </w: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5645AE" w:rsidRDefault="005645AE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5.3.1 work with others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8124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rPr>
                <w:rFonts w:ascii="Times New Roman" w:hAnsi="Times New Roman" w:cs="Times New Roman"/>
                <w:color w:val="000000"/>
              </w:rPr>
            </w:pPr>
            <w:r w:rsidRPr="00B81248">
              <w:rPr>
                <w:rFonts w:ascii="Times New Roman" w:hAnsi="Times New Roman" w:cs="Times New Roman"/>
                <w:color w:val="000000"/>
              </w:rPr>
              <w:t xml:space="preserve">5.3.2 participate in projects and tasks </w:t>
            </w:r>
          </w:p>
          <w:p w:rsidR="00AB0E08" w:rsidRDefault="00AB0E08" w:rsidP="005645AE">
            <w:pPr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/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10311" w:type="dxa"/>
            <w:gridSpan w:val="3"/>
          </w:tcPr>
          <w:p w:rsidR="00AB0E08" w:rsidRDefault="00AB0E08" w:rsidP="005645AE">
            <w:pPr>
              <w:pStyle w:val="Default"/>
            </w:pPr>
            <w:r w:rsidRPr="00605602">
              <w:rPr>
                <w:b/>
                <w:bCs/>
              </w:rPr>
              <w:t>6. create a transitional strategy to accommodate personal changes and build personal values</w:t>
            </w: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2CB1">
              <w:rPr>
                <w:rFonts w:ascii="Times New Roman" w:hAnsi="Times New Roman" w:cs="Times New Roman"/>
                <w:color w:val="000000"/>
              </w:rPr>
              <w:t xml:space="preserve">6.1 identify short-term and long-term goals 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72CB1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  <w:tr w:rsidR="00AB0E08" w:rsidTr="005645AE">
        <w:trPr>
          <w:trHeight w:val="65"/>
        </w:trPr>
        <w:tc>
          <w:tcPr>
            <w:tcW w:w="2970" w:type="dxa"/>
          </w:tcPr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72CB1">
              <w:rPr>
                <w:rFonts w:ascii="Times New Roman" w:hAnsi="Times New Roman" w:cs="Times New Roman"/>
                <w:color w:val="000000"/>
              </w:rPr>
              <w:t>6.2 identify steps to achieve goals</w:t>
            </w: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AB0E08" w:rsidRPr="00B72CB1" w:rsidRDefault="00AB0E08" w:rsidP="005645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10" w:type="dxa"/>
          </w:tcPr>
          <w:p w:rsidR="00AB0E08" w:rsidRDefault="00AB0E08" w:rsidP="005645AE">
            <w:pPr>
              <w:pStyle w:val="Default"/>
            </w:pPr>
          </w:p>
        </w:tc>
        <w:tc>
          <w:tcPr>
            <w:tcW w:w="1131" w:type="dxa"/>
          </w:tcPr>
          <w:p w:rsidR="00AB0E08" w:rsidRDefault="00AB0E08" w:rsidP="005645AE">
            <w:pPr>
              <w:pStyle w:val="Default"/>
            </w:pPr>
          </w:p>
        </w:tc>
      </w:tr>
    </w:tbl>
    <w:p w:rsidR="0083229D" w:rsidRDefault="0083229D"/>
    <w:p w:rsidR="00605602" w:rsidRDefault="00605602"/>
    <w:p w:rsidR="00605602" w:rsidRPr="00605602" w:rsidRDefault="00605602" w:rsidP="0060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5602" w:rsidRPr="00605602" w:rsidRDefault="00605602" w:rsidP="006056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05602" w:rsidRDefault="00605602"/>
    <w:sectPr w:rsidR="00605602" w:rsidSect="00F66749">
      <w:pgSz w:w="12240" w:h="20160" w:code="5"/>
      <w:pgMar w:top="540" w:right="913" w:bottom="450" w:left="121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6663"/>
    <w:multiLevelType w:val="hybridMultilevel"/>
    <w:tmpl w:val="1C8A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35"/>
    <w:rsid w:val="00001E85"/>
    <w:rsid w:val="0010793F"/>
    <w:rsid w:val="00165435"/>
    <w:rsid w:val="001675D1"/>
    <w:rsid w:val="00205CDF"/>
    <w:rsid w:val="002C7BC1"/>
    <w:rsid w:val="003D352C"/>
    <w:rsid w:val="005645AE"/>
    <w:rsid w:val="0058754D"/>
    <w:rsid w:val="00605602"/>
    <w:rsid w:val="00694273"/>
    <w:rsid w:val="0075681C"/>
    <w:rsid w:val="0083229D"/>
    <w:rsid w:val="00840804"/>
    <w:rsid w:val="00844CA4"/>
    <w:rsid w:val="00AB0E08"/>
    <w:rsid w:val="00AD5909"/>
    <w:rsid w:val="00CE135B"/>
    <w:rsid w:val="00F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5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B8AC0518</Template>
  <TotalTime>66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 Standring</cp:lastModifiedBy>
  <cp:revision>11</cp:revision>
  <cp:lastPrinted>2014-02-26T16:31:00Z</cp:lastPrinted>
  <dcterms:created xsi:type="dcterms:W3CDTF">2014-02-07T14:42:00Z</dcterms:created>
  <dcterms:modified xsi:type="dcterms:W3CDTF">2014-02-26T16:45:00Z</dcterms:modified>
</cp:coreProperties>
</file>